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3F2DBE" w14:textId="77777777" w:rsidR="00AE6A74" w:rsidRDefault="007E2D9F">
      <w:pPr>
        <w:spacing w:before="76"/>
        <w:ind w:left="3"/>
        <w:jc w:val="center"/>
        <w:rPr>
          <w:b/>
          <w:sz w:val="24"/>
        </w:rPr>
      </w:pPr>
      <w:r>
        <w:rPr>
          <w:b/>
          <w:sz w:val="24"/>
        </w:rPr>
        <w:t>Дачное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товарищество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собственников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недвижимости «Духанино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Парк»</w:t>
      </w:r>
    </w:p>
    <w:p w14:paraId="62CA9096" w14:textId="77777777" w:rsidR="00AE6A74" w:rsidRDefault="007E2D9F">
      <w:pPr>
        <w:spacing w:before="122"/>
        <w:ind w:left="5" w:right="573"/>
        <w:jc w:val="center"/>
        <w:rPr>
          <w:b/>
          <w:sz w:val="24"/>
        </w:rPr>
      </w:pPr>
      <w:r>
        <w:rPr>
          <w:b/>
          <w:sz w:val="24"/>
        </w:rPr>
        <w:t>(ДТСН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«Духанино</w:t>
      </w:r>
      <w:r>
        <w:rPr>
          <w:b/>
          <w:spacing w:val="-2"/>
          <w:sz w:val="24"/>
        </w:rPr>
        <w:t xml:space="preserve"> Парк»)</w:t>
      </w:r>
    </w:p>
    <w:p w14:paraId="1019BE09" w14:textId="7DF5EFAD" w:rsidR="00AE6A74" w:rsidRDefault="007E2D9F">
      <w:pPr>
        <w:pStyle w:val="a7"/>
        <w:spacing w:before="41" w:line="276" w:lineRule="auto"/>
        <w:ind w:left="6" w:right="1"/>
        <w:jc w:val="center"/>
      </w:pPr>
      <w:r>
        <w:t>Адрес:</w:t>
      </w:r>
      <w:r>
        <w:rPr>
          <w:spacing w:val="-2"/>
        </w:rPr>
        <w:t xml:space="preserve"> </w:t>
      </w:r>
      <w:r>
        <w:t>143512,</w:t>
      </w:r>
      <w:r>
        <w:rPr>
          <w:spacing w:val="-1"/>
        </w:rPr>
        <w:t xml:space="preserve"> </w:t>
      </w:r>
      <w:r>
        <w:t>Московская</w:t>
      </w:r>
      <w:r>
        <w:rPr>
          <w:spacing w:val="-3"/>
        </w:rPr>
        <w:t xml:space="preserve"> </w:t>
      </w:r>
      <w:r>
        <w:t>область,</w:t>
      </w:r>
      <w:r>
        <w:rPr>
          <w:spacing w:val="-1"/>
        </w:rPr>
        <w:t xml:space="preserve"> </w:t>
      </w:r>
      <w:r>
        <w:t>город</w:t>
      </w:r>
      <w:r>
        <w:rPr>
          <w:spacing w:val="-5"/>
        </w:rPr>
        <w:t xml:space="preserve"> </w:t>
      </w:r>
      <w:r>
        <w:t>Истра,</w:t>
      </w:r>
      <w:r>
        <w:rPr>
          <w:spacing w:val="-1"/>
        </w:rPr>
        <w:t xml:space="preserve"> </w:t>
      </w:r>
      <w:r>
        <w:t>поселок</w:t>
      </w:r>
      <w:r>
        <w:rPr>
          <w:spacing w:val="-4"/>
        </w:rPr>
        <w:t xml:space="preserve"> </w:t>
      </w:r>
      <w:proofErr w:type="spellStart"/>
      <w:r>
        <w:t>Огниково</w:t>
      </w:r>
      <w:proofErr w:type="spellEnd"/>
      <w:r>
        <w:t>,</w:t>
      </w:r>
      <w:r>
        <w:rPr>
          <w:spacing w:val="-6"/>
        </w:rPr>
        <w:t xml:space="preserve"> </w:t>
      </w:r>
      <w:r>
        <w:t>тер.</w:t>
      </w:r>
      <w:r>
        <w:rPr>
          <w:spacing w:val="-6"/>
        </w:rPr>
        <w:t xml:space="preserve"> Д</w:t>
      </w:r>
      <w:r>
        <w:t>ТСН</w:t>
      </w:r>
      <w:r>
        <w:rPr>
          <w:spacing w:val="-3"/>
        </w:rPr>
        <w:t xml:space="preserve"> </w:t>
      </w:r>
      <w:r>
        <w:t>Духанино Парк, стр. 170</w:t>
      </w:r>
    </w:p>
    <w:p w14:paraId="469C1631" w14:textId="77777777" w:rsidR="00AE6A74" w:rsidRDefault="007E2D9F">
      <w:pPr>
        <w:pStyle w:val="a7"/>
        <w:spacing w:line="275" w:lineRule="exact"/>
        <w:jc w:val="center"/>
      </w:pPr>
      <w:r>
        <w:t>ИНН</w:t>
      </w:r>
      <w:r>
        <w:rPr>
          <w:spacing w:val="-2"/>
        </w:rPr>
        <w:t xml:space="preserve"> </w:t>
      </w:r>
      <w:r>
        <w:t>5017108555,</w:t>
      </w:r>
      <w:r>
        <w:rPr>
          <w:spacing w:val="2"/>
        </w:rPr>
        <w:t xml:space="preserve"> </w:t>
      </w:r>
      <w:r>
        <w:t>КПП</w:t>
      </w:r>
      <w:r>
        <w:rPr>
          <w:spacing w:val="-1"/>
        </w:rPr>
        <w:t xml:space="preserve"> </w:t>
      </w:r>
      <w:r>
        <w:t>501701001,</w:t>
      </w:r>
      <w:r>
        <w:rPr>
          <w:spacing w:val="2"/>
        </w:rPr>
        <w:t xml:space="preserve"> </w:t>
      </w:r>
      <w:r>
        <w:t>ОГРН</w:t>
      </w:r>
      <w:r>
        <w:rPr>
          <w:spacing w:val="-5"/>
        </w:rPr>
        <w:t xml:space="preserve"> </w:t>
      </w:r>
      <w:r>
        <w:rPr>
          <w:spacing w:val="-2"/>
        </w:rPr>
        <w:t>1155017003448</w:t>
      </w:r>
    </w:p>
    <w:p w14:paraId="6D0C351B" w14:textId="77777777" w:rsidR="00AE6A74" w:rsidRDefault="00AE6A74">
      <w:pPr>
        <w:pStyle w:val="a7"/>
        <w:jc w:val="left"/>
      </w:pPr>
    </w:p>
    <w:p w14:paraId="085E4ED0" w14:textId="77777777" w:rsidR="00AE6A74" w:rsidRDefault="00AE6A74">
      <w:pPr>
        <w:pStyle w:val="a7"/>
        <w:spacing w:before="7"/>
        <w:jc w:val="left"/>
      </w:pPr>
    </w:p>
    <w:p w14:paraId="25023ABC" w14:textId="77777777" w:rsidR="00AE6A74" w:rsidRDefault="007E2D9F">
      <w:pPr>
        <w:spacing w:before="1"/>
        <w:ind w:left="874" w:right="568"/>
        <w:jc w:val="center"/>
        <w:rPr>
          <w:b/>
          <w:sz w:val="24"/>
        </w:rPr>
      </w:pPr>
      <w:r>
        <w:rPr>
          <w:b/>
          <w:spacing w:val="-2"/>
          <w:sz w:val="24"/>
        </w:rPr>
        <w:t>УВЕДОМЛЕНИЕ</w:t>
      </w:r>
    </w:p>
    <w:p w14:paraId="61940879" w14:textId="77777777" w:rsidR="00AE6A74" w:rsidRDefault="007E2D9F">
      <w:pPr>
        <w:spacing w:before="40" w:line="276" w:lineRule="auto"/>
        <w:ind w:left="5" w:right="6"/>
        <w:jc w:val="center"/>
        <w:rPr>
          <w:b/>
          <w:sz w:val="24"/>
        </w:rPr>
      </w:pPr>
      <w:r>
        <w:rPr>
          <w:b/>
          <w:sz w:val="24"/>
        </w:rPr>
        <w:t>О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ПРОВЕДЕНИИ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ОЧЕРЕДНОГО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ОБЩЕГО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СОБРАНИЯ ЧЛЕНОВ ДТСН «ДУХАНИНО ПАРК» В ОЧНО-ЗАОЧНОЙ ФОРМЕ.</w:t>
      </w:r>
    </w:p>
    <w:p w14:paraId="0716036B" w14:textId="77777777" w:rsidR="00AE6A74" w:rsidRDefault="007E2D9F">
      <w:pPr>
        <w:spacing w:before="201"/>
        <w:ind w:right="1"/>
        <w:jc w:val="center"/>
        <w:rPr>
          <w:b/>
          <w:sz w:val="24"/>
        </w:rPr>
      </w:pPr>
      <w:r>
        <w:rPr>
          <w:b/>
          <w:sz w:val="24"/>
        </w:rPr>
        <w:t>Уважаемые</w:t>
      </w:r>
      <w:r>
        <w:rPr>
          <w:b/>
          <w:spacing w:val="-3"/>
          <w:sz w:val="24"/>
        </w:rPr>
        <w:t xml:space="preserve"> собственники и </w:t>
      </w:r>
      <w:r>
        <w:rPr>
          <w:b/>
          <w:sz w:val="24"/>
        </w:rPr>
        <w:t>члены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ДТСН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«Духанино</w:t>
      </w:r>
      <w:r>
        <w:rPr>
          <w:b/>
          <w:spacing w:val="-2"/>
          <w:sz w:val="24"/>
        </w:rPr>
        <w:t xml:space="preserve"> Парк»!</w:t>
      </w:r>
    </w:p>
    <w:p w14:paraId="728DE434" w14:textId="77777777" w:rsidR="00AE6A74" w:rsidRDefault="007E2D9F">
      <w:pPr>
        <w:pStyle w:val="a7"/>
        <w:spacing w:before="243" w:line="276" w:lineRule="auto"/>
        <w:ind w:left="140" w:right="132" w:firstLine="542"/>
      </w:pPr>
      <w:r>
        <w:t>Правление ДТСН «Духанино Парк» настоящим уведомляет Вас о проведении очередного общего собрания членов ДТСН «Духанино парк» в очно - заочной форме, руководствуясь ч. 22 ст. 17 Федерального закона "О ведении гражданами садоводства</w:t>
      </w:r>
      <w:r>
        <w:rPr>
          <w:spacing w:val="-1"/>
        </w:rPr>
        <w:t xml:space="preserve"> </w:t>
      </w:r>
      <w:r>
        <w:t>и огородничества</w:t>
      </w:r>
      <w:r>
        <w:rPr>
          <w:spacing w:val="-1"/>
        </w:rPr>
        <w:t xml:space="preserve"> </w:t>
      </w:r>
      <w:r>
        <w:t>для собственных</w:t>
      </w:r>
      <w:r>
        <w:rPr>
          <w:spacing w:val="-5"/>
        </w:rPr>
        <w:t xml:space="preserve"> </w:t>
      </w:r>
      <w:r>
        <w:t>нужд</w:t>
      </w:r>
      <w:r>
        <w:rPr>
          <w:spacing w:val="-2"/>
        </w:rPr>
        <w:t xml:space="preserve"> </w:t>
      </w:r>
      <w:r>
        <w:t>и о</w:t>
      </w:r>
      <w:r>
        <w:rPr>
          <w:spacing w:val="-5"/>
        </w:rPr>
        <w:t xml:space="preserve"> </w:t>
      </w:r>
      <w:r>
        <w:t>внесении</w:t>
      </w:r>
      <w:r>
        <w:rPr>
          <w:spacing w:val="-4"/>
        </w:rPr>
        <w:t xml:space="preserve"> </w:t>
      </w:r>
      <w:r>
        <w:t>изменений</w:t>
      </w:r>
      <w:r>
        <w:rPr>
          <w:spacing w:val="-4"/>
        </w:rPr>
        <w:t xml:space="preserve"> </w:t>
      </w:r>
      <w:r>
        <w:t>в отдельные законодательные акты Российской Федерации" от 29.07.2017 N 217-ФЗ, п. 4 Указа Президента РФ от 19 октября 2022 г. N 757 «О мерах, осуществляемых в субъектах Российской Федерации».</w:t>
      </w:r>
    </w:p>
    <w:p w14:paraId="487891E8" w14:textId="77777777" w:rsidR="00AE6A74" w:rsidRDefault="00AE6A74">
      <w:pPr>
        <w:pStyle w:val="a7"/>
        <w:spacing w:before="41"/>
        <w:jc w:val="left"/>
        <w:rPr>
          <w:b/>
        </w:rPr>
      </w:pPr>
    </w:p>
    <w:p w14:paraId="5482443A" w14:textId="77777777" w:rsidR="00AE6A74" w:rsidRDefault="007E2D9F">
      <w:pPr>
        <w:pStyle w:val="3"/>
        <w:jc w:val="center"/>
        <w:rPr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Вопросы повестки дня:</w:t>
      </w:r>
    </w:p>
    <w:p w14:paraId="248041D5" w14:textId="77777777" w:rsidR="00AE6A74" w:rsidRDefault="007E2D9F">
      <w:pPr>
        <w:pStyle w:val="af"/>
        <w:numPr>
          <w:ilvl w:val="0"/>
          <w:numId w:val="3"/>
        </w:numPr>
        <w:spacing w:before="280"/>
      </w:pPr>
      <w:r>
        <w:rPr>
          <w:rStyle w:val="a4"/>
          <w:color w:val="000000"/>
          <w:sz w:val="24"/>
          <w:szCs w:val="24"/>
        </w:rPr>
        <w:t>Об избрании председателя собрания, секретаря и счётной комиссии.</w:t>
      </w:r>
    </w:p>
    <w:p w14:paraId="676A5D45" w14:textId="77777777" w:rsidR="00AE6A74" w:rsidRDefault="007E2D9F">
      <w:pPr>
        <w:pStyle w:val="af"/>
        <w:numPr>
          <w:ilvl w:val="0"/>
          <w:numId w:val="3"/>
        </w:numPr>
      </w:pPr>
      <w:r>
        <w:rPr>
          <w:rStyle w:val="a4"/>
          <w:color w:val="000000"/>
          <w:sz w:val="24"/>
          <w:szCs w:val="24"/>
        </w:rPr>
        <w:t>Об утверждении сметы доходов и расходов ДТСН на 2025–2026 год:</w:t>
      </w:r>
    </w:p>
    <w:p w14:paraId="7689188C" w14:textId="77777777" w:rsidR="00AE6A74" w:rsidRDefault="007E2D9F">
      <w:pPr>
        <w:pStyle w:val="af"/>
        <w:numPr>
          <w:ilvl w:val="1"/>
          <w:numId w:val="3"/>
        </w:numPr>
        <w:rPr>
          <w:sz w:val="24"/>
          <w:szCs w:val="24"/>
        </w:rPr>
      </w:pPr>
      <w:r>
        <w:rPr>
          <w:color w:val="000000"/>
          <w:sz w:val="24"/>
          <w:szCs w:val="24"/>
        </w:rPr>
        <w:t>Вариант 1 — с включением расходов на охрану;</w:t>
      </w:r>
    </w:p>
    <w:p w14:paraId="047FB610" w14:textId="77777777" w:rsidR="00AE6A74" w:rsidRDefault="007E2D9F">
      <w:pPr>
        <w:pStyle w:val="af"/>
        <w:numPr>
          <w:ilvl w:val="1"/>
          <w:numId w:val="3"/>
        </w:numPr>
        <w:rPr>
          <w:sz w:val="24"/>
          <w:szCs w:val="24"/>
        </w:rPr>
      </w:pPr>
      <w:r>
        <w:rPr>
          <w:color w:val="000000"/>
          <w:sz w:val="24"/>
          <w:szCs w:val="24"/>
        </w:rPr>
        <w:t>Вариант 2 — без расходов на охрану.</w:t>
      </w:r>
    </w:p>
    <w:p w14:paraId="32783963" w14:textId="3D4216A2" w:rsidR="00AE6A74" w:rsidRDefault="007E2D9F">
      <w:pPr>
        <w:pStyle w:val="af"/>
        <w:numPr>
          <w:ilvl w:val="0"/>
          <w:numId w:val="3"/>
        </w:numPr>
      </w:pPr>
      <w:r>
        <w:rPr>
          <w:rStyle w:val="a4"/>
          <w:color w:val="000000"/>
          <w:sz w:val="24"/>
          <w:szCs w:val="24"/>
        </w:rPr>
        <w:t>Об утверждении размера членских</w:t>
      </w:r>
      <w:r w:rsidR="00776568">
        <w:rPr>
          <w:rStyle w:val="a4"/>
          <w:color w:val="000000"/>
          <w:sz w:val="24"/>
          <w:szCs w:val="24"/>
        </w:rPr>
        <w:t xml:space="preserve"> и целевых </w:t>
      </w:r>
      <w:r>
        <w:rPr>
          <w:rStyle w:val="a4"/>
          <w:color w:val="000000"/>
          <w:sz w:val="24"/>
          <w:szCs w:val="24"/>
        </w:rPr>
        <w:t>взносов и порядка их расчёта:</w:t>
      </w:r>
    </w:p>
    <w:p w14:paraId="493E5FEF" w14:textId="77777777" w:rsidR="00AE6A74" w:rsidRDefault="007E2D9F">
      <w:pPr>
        <w:pStyle w:val="af"/>
        <w:numPr>
          <w:ilvl w:val="1"/>
          <w:numId w:val="3"/>
        </w:numPr>
        <w:rPr>
          <w:sz w:val="24"/>
          <w:szCs w:val="24"/>
        </w:rPr>
      </w:pPr>
      <w:r>
        <w:rPr>
          <w:color w:val="000000"/>
          <w:sz w:val="24"/>
          <w:szCs w:val="24"/>
        </w:rPr>
        <w:t>Вариант 1 — фиксированный взнос с участка;</w:t>
      </w:r>
    </w:p>
    <w:p w14:paraId="78F32CE9" w14:textId="77777777" w:rsidR="00AE6A74" w:rsidRDefault="007E2D9F">
      <w:pPr>
        <w:pStyle w:val="af"/>
        <w:numPr>
          <w:ilvl w:val="1"/>
          <w:numId w:val="3"/>
        </w:numPr>
        <w:rPr>
          <w:sz w:val="24"/>
          <w:szCs w:val="24"/>
        </w:rPr>
      </w:pPr>
      <w:r>
        <w:rPr>
          <w:color w:val="000000"/>
          <w:sz w:val="24"/>
          <w:szCs w:val="24"/>
        </w:rPr>
        <w:t>Вариант 2 — взнос по площади (за 1 сотку земельного участка).</w:t>
      </w:r>
    </w:p>
    <w:p w14:paraId="240EE5BA" w14:textId="77777777" w:rsidR="00AE6A74" w:rsidRDefault="007E2D9F">
      <w:pPr>
        <w:pStyle w:val="af"/>
        <w:numPr>
          <w:ilvl w:val="0"/>
          <w:numId w:val="3"/>
        </w:numPr>
      </w:pPr>
      <w:r>
        <w:rPr>
          <w:rStyle w:val="a4"/>
          <w:color w:val="000000"/>
          <w:sz w:val="24"/>
          <w:szCs w:val="24"/>
        </w:rPr>
        <w:t>Об утверждении финансово-экономического обоснования (ФЭО) к смете:</w:t>
      </w:r>
    </w:p>
    <w:p w14:paraId="6A8FC671" w14:textId="77777777" w:rsidR="00AE6A74" w:rsidRDefault="007E2D9F">
      <w:pPr>
        <w:pStyle w:val="af"/>
        <w:numPr>
          <w:ilvl w:val="1"/>
          <w:numId w:val="3"/>
        </w:numPr>
        <w:rPr>
          <w:sz w:val="24"/>
          <w:szCs w:val="24"/>
        </w:rPr>
      </w:pPr>
      <w:r>
        <w:rPr>
          <w:color w:val="000000"/>
          <w:sz w:val="24"/>
          <w:szCs w:val="24"/>
        </w:rPr>
        <w:t>Вариант 1 — с учётом расходов на охрану;</w:t>
      </w:r>
    </w:p>
    <w:p w14:paraId="28BCCDE5" w14:textId="77777777" w:rsidR="00AE6A74" w:rsidRDefault="007E2D9F">
      <w:pPr>
        <w:pStyle w:val="af"/>
        <w:numPr>
          <w:ilvl w:val="1"/>
          <w:numId w:val="3"/>
        </w:numPr>
        <w:rPr>
          <w:sz w:val="24"/>
          <w:szCs w:val="24"/>
        </w:rPr>
      </w:pPr>
      <w:r>
        <w:rPr>
          <w:color w:val="000000"/>
          <w:sz w:val="24"/>
          <w:szCs w:val="24"/>
        </w:rPr>
        <w:t>Вариант 2 — без учёта расходов на охрану.</w:t>
      </w:r>
    </w:p>
    <w:p w14:paraId="6E3392CB" w14:textId="1C22054D" w:rsidR="00AE6A74" w:rsidRDefault="007E2D9F">
      <w:pPr>
        <w:pStyle w:val="ab"/>
        <w:numPr>
          <w:ilvl w:val="0"/>
          <w:numId w:val="3"/>
        </w:numPr>
        <w:rPr>
          <w:sz w:val="24"/>
          <w:szCs w:val="24"/>
        </w:rPr>
      </w:pPr>
      <w:r>
        <w:rPr>
          <w:b/>
          <w:bCs/>
          <w:color w:val="000000"/>
          <w:sz w:val="24"/>
          <w:szCs w:val="24"/>
          <w:lang w:eastAsia="ru-RU"/>
        </w:rPr>
        <w:t xml:space="preserve">Об утверждении устава ДТСН «Духанино Парк» в новой редакции с учётом выбранного способа расчёта членских </w:t>
      </w:r>
      <w:r w:rsidR="00776568">
        <w:rPr>
          <w:b/>
          <w:bCs/>
          <w:color w:val="000000"/>
          <w:sz w:val="24"/>
          <w:szCs w:val="24"/>
          <w:lang w:eastAsia="ru-RU"/>
        </w:rPr>
        <w:t xml:space="preserve">и целевых </w:t>
      </w:r>
      <w:r>
        <w:rPr>
          <w:b/>
          <w:bCs/>
          <w:color w:val="000000"/>
          <w:sz w:val="24"/>
          <w:szCs w:val="24"/>
          <w:lang w:eastAsia="ru-RU"/>
        </w:rPr>
        <w:t>взносов, утверждённого по пункту 3 повестки.</w:t>
      </w:r>
    </w:p>
    <w:p w14:paraId="4B937653" w14:textId="77777777" w:rsidR="00AE6A74" w:rsidRDefault="007E2D9F">
      <w:pPr>
        <w:pStyle w:val="af"/>
        <w:numPr>
          <w:ilvl w:val="0"/>
          <w:numId w:val="3"/>
        </w:numPr>
        <w:spacing w:before="280"/>
      </w:pPr>
      <w:r>
        <w:rPr>
          <w:rStyle w:val="a4"/>
          <w:color w:val="000000"/>
          <w:sz w:val="24"/>
          <w:szCs w:val="24"/>
        </w:rPr>
        <w:t>О досрочном прекращении полномочий членов ревизионной комиссии (по личным заявлениям).</w:t>
      </w:r>
    </w:p>
    <w:p w14:paraId="732F1C4D" w14:textId="77777777" w:rsidR="00AE6A74" w:rsidRDefault="007E2D9F">
      <w:pPr>
        <w:pStyle w:val="af"/>
        <w:numPr>
          <w:ilvl w:val="0"/>
          <w:numId w:val="3"/>
        </w:numPr>
      </w:pPr>
      <w:r>
        <w:rPr>
          <w:rStyle w:val="a4"/>
          <w:color w:val="000000"/>
          <w:sz w:val="24"/>
          <w:szCs w:val="24"/>
        </w:rPr>
        <w:t>Об избрании новых членов ревизионной комиссии (в случае утверждения пункта 6).</w:t>
      </w:r>
    </w:p>
    <w:p w14:paraId="715DA11E" w14:textId="77777777" w:rsidR="00AE6A74" w:rsidRDefault="007E2D9F">
      <w:pPr>
        <w:pStyle w:val="af"/>
        <w:numPr>
          <w:ilvl w:val="0"/>
          <w:numId w:val="3"/>
        </w:numPr>
      </w:pPr>
      <w:r>
        <w:rPr>
          <w:rStyle w:val="a4"/>
          <w:color w:val="000000"/>
          <w:sz w:val="24"/>
          <w:szCs w:val="24"/>
        </w:rPr>
        <w:t>Об утверждении формы и периодичности финансовой отчётности правления:</w:t>
      </w:r>
    </w:p>
    <w:p w14:paraId="2FFAF283" w14:textId="77777777" w:rsidR="00AE6A74" w:rsidRDefault="007E2D9F">
      <w:pPr>
        <w:pStyle w:val="af"/>
        <w:numPr>
          <w:ilvl w:val="1"/>
          <w:numId w:val="3"/>
        </w:numPr>
        <w:rPr>
          <w:sz w:val="24"/>
          <w:szCs w:val="24"/>
        </w:rPr>
      </w:pPr>
      <w:r>
        <w:rPr>
          <w:color w:val="000000"/>
          <w:sz w:val="24"/>
          <w:szCs w:val="24"/>
        </w:rPr>
        <w:t>Ежемесячно — краткий отчёт о поступлениях и расходах;</w:t>
      </w:r>
    </w:p>
    <w:p w14:paraId="493653BF" w14:textId="77777777" w:rsidR="00AE6A74" w:rsidRDefault="007E2D9F">
      <w:pPr>
        <w:pStyle w:val="af"/>
        <w:numPr>
          <w:ilvl w:val="1"/>
          <w:numId w:val="3"/>
        </w:numPr>
        <w:rPr>
          <w:sz w:val="24"/>
          <w:szCs w:val="24"/>
        </w:rPr>
      </w:pPr>
      <w:r>
        <w:rPr>
          <w:color w:val="000000"/>
          <w:sz w:val="24"/>
          <w:szCs w:val="24"/>
        </w:rPr>
        <w:t>Ежеквартально — расширенный отчёт с детализацией по статьям сметы;</w:t>
      </w:r>
    </w:p>
    <w:p w14:paraId="44379D27" w14:textId="77777777" w:rsidR="00AE6A74" w:rsidRDefault="007E2D9F">
      <w:pPr>
        <w:pStyle w:val="af"/>
        <w:numPr>
          <w:ilvl w:val="1"/>
          <w:numId w:val="3"/>
        </w:numPr>
        <w:rPr>
          <w:sz w:val="24"/>
          <w:szCs w:val="24"/>
        </w:rPr>
      </w:pPr>
      <w:r>
        <w:rPr>
          <w:color w:val="000000"/>
          <w:sz w:val="24"/>
          <w:szCs w:val="24"/>
        </w:rPr>
        <w:t>Ежегодно — итоговый отчёт на общем собрании.</w:t>
      </w:r>
    </w:p>
    <w:p w14:paraId="2494C80C" w14:textId="77777777" w:rsidR="00AE6A74" w:rsidRDefault="007E2D9F">
      <w:pPr>
        <w:pStyle w:val="ab"/>
        <w:numPr>
          <w:ilvl w:val="0"/>
          <w:numId w:val="3"/>
        </w:numPr>
        <w:rPr>
          <w:sz w:val="24"/>
          <w:szCs w:val="24"/>
        </w:rPr>
      </w:pPr>
      <w:r>
        <w:rPr>
          <w:b/>
          <w:bCs/>
          <w:color w:val="000000"/>
          <w:sz w:val="24"/>
          <w:szCs w:val="24"/>
          <w:lang w:eastAsia="ru-RU"/>
        </w:rPr>
        <w:t>Об утверждении права председателя ДТСН заключать договоры с подрядчиками и исполнителями в пределах утверждённой сметы, без дополнительного голосования по каждому договору.</w:t>
      </w:r>
    </w:p>
    <w:p w14:paraId="7ACB36E4" w14:textId="77777777" w:rsidR="00AE6A74" w:rsidRDefault="007E2D9F">
      <w:pPr>
        <w:pStyle w:val="af"/>
        <w:numPr>
          <w:ilvl w:val="0"/>
          <w:numId w:val="3"/>
        </w:numPr>
        <w:spacing w:before="280"/>
      </w:pPr>
      <w:r>
        <w:rPr>
          <w:rStyle w:val="a4"/>
          <w:color w:val="000000"/>
          <w:sz w:val="24"/>
          <w:szCs w:val="24"/>
        </w:rPr>
        <w:t>О передаче невостребованных мест в ревизионной комиссии другим кандидатам.</w:t>
      </w:r>
    </w:p>
    <w:p w14:paraId="6105D46B" w14:textId="77777777" w:rsidR="00AE6A74" w:rsidRDefault="007E2D9F">
      <w:pPr>
        <w:pStyle w:val="ab"/>
        <w:numPr>
          <w:ilvl w:val="0"/>
          <w:numId w:val="3"/>
        </w:numPr>
        <w:spacing w:afterAutospacing="1"/>
        <w:contextualSpacing/>
        <w:rPr>
          <w:b/>
          <w:bCs/>
          <w:color w:val="000000"/>
          <w:lang w:eastAsia="ru-RU"/>
        </w:rPr>
      </w:pPr>
      <w:r>
        <w:rPr>
          <w:b/>
          <w:bCs/>
          <w:color w:val="000000"/>
          <w:sz w:val="24"/>
          <w:szCs w:val="24"/>
          <w:lang w:eastAsia="ru-RU"/>
        </w:rPr>
        <w:lastRenderedPageBreak/>
        <w:t xml:space="preserve"> Об утверждении порядка бухгалтерского и информационного обслуживания ДТСН:</w:t>
      </w:r>
      <w:r>
        <w:rPr>
          <w:b/>
          <w:bCs/>
          <w:color w:val="000000"/>
          <w:sz w:val="24"/>
          <w:szCs w:val="24"/>
          <w:lang w:eastAsia="ru-RU"/>
        </w:rPr>
        <w:br/>
      </w:r>
    </w:p>
    <w:p w14:paraId="37B2F5FF" w14:textId="77777777" w:rsidR="00AE6A74" w:rsidRDefault="007E2D9F">
      <w:pPr>
        <w:pStyle w:val="ab"/>
        <w:spacing w:beforeAutospacing="1" w:afterAutospacing="1"/>
        <w:contextualSpacing/>
      </w:pPr>
      <w:r>
        <w:rPr>
          <w:color w:val="000000"/>
          <w:sz w:val="24"/>
          <w:szCs w:val="24"/>
          <w:lang w:eastAsia="ru-RU"/>
        </w:rPr>
        <w:tab/>
        <w:t>- Вариант 1: использовать услуги платформы “</w:t>
      </w:r>
      <w:proofErr w:type="spellStart"/>
      <w:r>
        <w:rPr>
          <w:color w:val="000000"/>
          <w:sz w:val="24"/>
          <w:szCs w:val="24"/>
          <w:lang w:eastAsia="ru-RU"/>
        </w:rPr>
        <w:t>СНТКлуб</w:t>
      </w:r>
      <w:proofErr w:type="spellEnd"/>
      <w:r>
        <w:rPr>
          <w:color w:val="000000"/>
          <w:sz w:val="24"/>
          <w:szCs w:val="24"/>
          <w:lang w:eastAsia="ru-RU"/>
        </w:rPr>
        <w:t>” (или аналогичной системы);</w:t>
      </w:r>
      <w:r>
        <w:rPr>
          <w:color w:val="000000"/>
          <w:sz w:val="24"/>
          <w:szCs w:val="24"/>
          <w:lang w:eastAsia="ru-RU"/>
        </w:rPr>
        <w:br/>
        <w:t>- Вариант 2: вести бухгалтерию и документооборот силами ДТСН (собственный бухгалтер);</w:t>
      </w:r>
      <w:r>
        <w:rPr>
          <w:color w:val="000000"/>
          <w:sz w:val="24"/>
          <w:szCs w:val="24"/>
          <w:lang w:eastAsia="ru-RU"/>
        </w:rPr>
        <w:br/>
        <w:t>- Утвердить соответствующую статью расходов в смете (в зависимости от выбранного варианта).</w:t>
      </w:r>
    </w:p>
    <w:p w14:paraId="67940B68" w14:textId="77777777" w:rsidR="00AE6A74" w:rsidRDefault="007E2D9F">
      <w:pPr>
        <w:pStyle w:val="af"/>
        <w:numPr>
          <w:ilvl w:val="0"/>
          <w:numId w:val="3"/>
        </w:numPr>
        <w:spacing w:before="280" w:after="280"/>
      </w:pPr>
      <w:r>
        <w:rPr>
          <w:rStyle w:val="a4"/>
          <w:color w:val="000000"/>
          <w:sz w:val="24"/>
          <w:szCs w:val="24"/>
        </w:rPr>
        <w:t>Разное / Обсуждение предложений собственников.</w:t>
      </w:r>
    </w:p>
    <w:p w14:paraId="35867178" w14:textId="77777777" w:rsidR="00AE6A74" w:rsidRDefault="00AE6A74">
      <w:pPr>
        <w:pStyle w:val="af"/>
        <w:spacing w:before="280" w:after="280"/>
        <w:rPr>
          <w:rStyle w:val="a4"/>
          <w:color w:val="000000"/>
          <w:sz w:val="28"/>
          <w:szCs w:val="28"/>
        </w:rPr>
      </w:pPr>
    </w:p>
    <w:p w14:paraId="01BBD686" w14:textId="77777777" w:rsidR="00AE6A74" w:rsidRDefault="007E2D9F">
      <w:pPr>
        <w:spacing w:beforeAutospacing="1" w:afterAutospacing="1"/>
        <w:rPr>
          <w:b/>
          <w:bCs/>
        </w:rPr>
      </w:pPr>
      <w:r>
        <w:rPr>
          <w:b/>
          <w:bCs/>
          <w:color w:val="000000"/>
          <w:lang w:eastAsia="ru-RU"/>
        </w:rPr>
        <w:t>Примечание:</w:t>
      </w:r>
    </w:p>
    <w:p w14:paraId="1E218290" w14:textId="77777777" w:rsidR="00AE6A74" w:rsidRDefault="007E2D9F">
      <w:pPr>
        <w:spacing w:beforeAutospacing="1" w:afterAutospacing="1"/>
        <w:rPr>
          <w:color w:val="000000"/>
          <w:lang w:eastAsia="ru-RU"/>
        </w:rPr>
      </w:pPr>
      <w:r>
        <w:rPr>
          <w:rFonts w:ascii="Apple Color Emoji" w:hAnsi="Apple Color Emoji" w:cs="Apple Color Emoji"/>
          <w:color w:val="000000"/>
          <w:spacing w:val="-2"/>
          <w:sz w:val="23"/>
          <w:lang w:eastAsia="ru-RU"/>
        </w:rPr>
        <w:t>🔸</w:t>
      </w:r>
      <w:r>
        <w:rPr>
          <w:color w:val="000000"/>
          <w:spacing w:val="-2"/>
          <w:sz w:val="23"/>
          <w:lang w:eastAsia="ru-RU"/>
        </w:rPr>
        <w:t xml:space="preserve"> По вопросам №1–3, 5–10 голосуют </w:t>
      </w:r>
      <w:r>
        <w:rPr>
          <w:b/>
          <w:bCs/>
          <w:color w:val="000000"/>
          <w:spacing w:val="-2"/>
          <w:sz w:val="23"/>
          <w:lang w:eastAsia="ru-RU"/>
        </w:rPr>
        <w:t>только члены ДТСН “Духанино Парк”</w:t>
      </w:r>
      <w:r>
        <w:rPr>
          <w:color w:val="000000"/>
          <w:spacing w:val="-2"/>
          <w:sz w:val="23"/>
          <w:lang w:eastAsia="ru-RU"/>
        </w:rPr>
        <w:t>, в соответствии с Федеральным законом №217-ФЗ.</w:t>
      </w:r>
      <w:r>
        <w:rPr>
          <w:color w:val="000000"/>
          <w:spacing w:val="-2"/>
          <w:sz w:val="23"/>
          <w:lang w:eastAsia="ru-RU"/>
        </w:rPr>
        <w:br/>
      </w:r>
      <w:r>
        <w:rPr>
          <w:rFonts w:ascii="Apple Color Emoji" w:hAnsi="Apple Color Emoji" w:cs="Apple Color Emoji"/>
          <w:color w:val="000000"/>
          <w:spacing w:val="-2"/>
          <w:sz w:val="23"/>
          <w:lang w:eastAsia="ru-RU"/>
        </w:rPr>
        <w:t>🔸</w:t>
      </w:r>
      <w:r>
        <w:rPr>
          <w:color w:val="000000"/>
          <w:spacing w:val="-2"/>
          <w:sz w:val="23"/>
          <w:lang w:eastAsia="ru-RU"/>
        </w:rPr>
        <w:t xml:space="preserve"> По вопросу №4 (ФЭО) голосуют </w:t>
      </w:r>
      <w:r>
        <w:rPr>
          <w:b/>
          <w:bCs/>
          <w:color w:val="000000"/>
          <w:spacing w:val="-2"/>
          <w:sz w:val="23"/>
          <w:lang w:eastAsia="ru-RU"/>
        </w:rPr>
        <w:t>все собственники</w:t>
      </w:r>
      <w:r>
        <w:rPr>
          <w:color w:val="000000"/>
          <w:spacing w:val="-2"/>
          <w:sz w:val="23"/>
          <w:lang w:eastAsia="ru-RU"/>
        </w:rPr>
        <w:t>.</w:t>
      </w:r>
      <w:r>
        <w:rPr>
          <w:color w:val="000000"/>
          <w:spacing w:val="-2"/>
          <w:sz w:val="23"/>
          <w:lang w:eastAsia="ru-RU"/>
        </w:rPr>
        <w:br/>
      </w:r>
      <w:r>
        <w:rPr>
          <w:rFonts w:ascii="Apple Color Emoji" w:hAnsi="Apple Color Emoji" w:cs="Apple Color Emoji"/>
          <w:color w:val="000000"/>
          <w:spacing w:val="-2"/>
          <w:sz w:val="23"/>
          <w:lang w:eastAsia="ru-RU"/>
        </w:rPr>
        <w:t>🔸</w:t>
      </w:r>
      <w:r>
        <w:rPr>
          <w:color w:val="000000"/>
          <w:spacing w:val="-2"/>
          <w:sz w:val="23"/>
          <w:lang w:eastAsia="ru-RU"/>
        </w:rPr>
        <w:t xml:space="preserve"> Пункт №12 (“Разное”) предназначен для обсуждения всеми собственниками и не подлежит голосованию.</w:t>
      </w:r>
    </w:p>
    <w:p w14:paraId="069A846B" w14:textId="77777777" w:rsidR="00AE6A74" w:rsidRDefault="00AE6A74">
      <w:pPr>
        <w:pStyle w:val="a7"/>
        <w:spacing w:before="91"/>
        <w:jc w:val="left"/>
        <w:rPr>
          <w:sz w:val="23"/>
        </w:rPr>
      </w:pPr>
    </w:p>
    <w:p w14:paraId="70D6A687" w14:textId="77777777" w:rsidR="00AE6A74" w:rsidRDefault="007E2D9F">
      <w:pPr>
        <w:pStyle w:val="a7"/>
        <w:spacing w:before="46" w:line="276" w:lineRule="auto"/>
        <w:ind w:left="140" w:right="140" w:firstLine="710"/>
      </w:pPr>
      <w:r>
        <w:t>Правление ДТСН «Духанино Парк» утвердило следующий порядок проведения голосования в очно-заочной форме:</w:t>
      </w:r>
    </w:p>
    <w:p w14:paraId="096C672E" w14:textId="77777777" w:rsidR="000112AD" w:rsidRDefault="000112AD" w:rsidP="000112AD">
      <w:pPr>
        <w:pStyle w:val="ab"/>
        <w:numPr>
          <w:ilvl w:val="0"/>
          <w:numId w:val="2"/>
        </w:numPr>
        <w:tabs>
          <w:tab w:val="left" w:pos="861"/>
        </w:tabs>
        <w:spacing w:line="276" w:lineRule="auto"/>
        <w:ind w:right="131"/>
        <w:rPr>
          <w:sz w:val="24"/>
        </w:rPr>
      </w:pPr>
      <w:r>
        <w:rPr>
          <w:sz w:val="24"/>
        </w:rPr>
        <w:t>Очная</w:t>
      </w:r>
      <w:r>
        <w:rPr>
          <w:spacing w:val="-1"/>
          <w:sz w:val="24"/>
        </w:rPr>
        <w:t xml:space="preserve"> </w:t>
      </w:r>
      <w:r>
        <w:rPr>
          <w:sz w:val="24"/>
        </w:rPr>
        <w:t>часть голосования</w:t>
      </w:r>
      <w:r>
        <w:rPr>
          <w:spacing w:val="-4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-6"/>
          <w:sz w:val="24"/>
        </w:rPr>
        <w:t xml:space="preserve"> </w:t>
      </w:r>
      <w:r>
        <w:rPr>
          <w:sz w:val="24"/>
        </w:rPr>
        <w:t>собрания</w:t>
      </w:r>
      <w:r>
        <w:rPr>
          <w:spacing w:val="-1"/>
          <w:sz w:val="24"/>
        </w:rPr>
        <w:t xml:space="preserve"> </w:t>
      </w:r>
      <w:r>
        <w:rPr>
          <w:sz w:val="24"/>
        </w:rPr>
        <w:t>состоится</w:t>
      </w:r>
      <w:r>
        <w:rPr>
          <w:spacing w:val="-2"/>
          <w:sz w:val="24"/>
        </w:rPr>
        <w:t xml:space="preserve"> </w:t>
      </w:r>
      <w:r>
        <w:rPr>
          <w:sz w:val="24"/>
        </w:rPr>
        <w:t>«9»</w:t>
      </w:r>
      <w:r>
        <w:rPr>
          <w:spacing w:val="-1"/>
          <w:sz w:val="24"/>
        </w:rPr>
        <w:t xml:space="preserve"> августа</w:t>
      </w:r>
      <w:r>
        <w:rPr>
          <w:sz w:val="24"/>
        </w:rPr>
        <w:t xml:space="preserve"> 2025</w:t>
      </w:r>
      <w:r>
        <w:rPr>
          <w:spacing w:val="-6"/>
          <w:sz w:val="24"/>
        </w:rPr>
        <w:t xml:space="preserve"> </w:t>
      </w:r>
      <w:r>
        <w:rPr>
          <w:sz w:val="24"/>
        </w:rPr>
        <w:t>г. по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адресу: 143512, Московская область, город Истра, поселок </w:t>
      </w:r>
      <w:proofErr w:type="spellStart"/>
      <w:r>
        <w:rPr>
          <w:sz w:val="24"/>
        </w:rPr>
        <w:t>Огниково</w:t>
      </w:r>
      <w:proofErr w:type="spellEnd"/>
      <w:r>
        <w:rPr>
          <w:sz w:val="24"/>
        </w:rPr>
        <w:t>, тер. ДТСН Духанино Парк, у здания Правления. Регистрация на общем собрании (и выдача бюллетеней) производится заблаговременно, с 12 часов 00 минут до 12 часов 59 минут.</w:t>
      </w:r>
      <w:r>
        <w:rPr>
          <w:spacing w:val="26"/>
          <w:sz w:val="24"/>
        </w:rPr>
        <w:t xml:space="preserve"> </w:t>
      </w:r>
      <w:r>
        <w:rPr>
          <w:sz w:val="24"/>
        </w:rPr>
        <w:t>Начало</w:t>
      </w:r>
    </w:p>
    <w:p w14:paraId="59469001" w14:textId="77777777" w:rsidR="000112AD" w:rsidRDefault="000112AD" w:rsidP="000112AD">
      <w:pPr>
        <w:pStyle w:val="a7"/>
        <w:spacing w:before="41" w:line="276" w:lineRule="auto"/>
        <w:ind w:left="140" w:right="129" w:firstLine="710"/>
      </w:pPr>
      <w:r>
        <w:t>собрания</w:t>
      </w:r>
      <w:r>
        <w:rPr>
          <w:spacing w:val="-1"/>
        </w:rPr>
        <w:t xml:space="preserve"> </w:t>
      </w:r>
      <w:r>
        <w:t>в 13.00,</w:t>
      </w:r>
      <w:r>
        <w:rPr>
          <w:spacing w:val="-3"/>
        </w:rPr>
        <w:t xml:space="preserve"> </w:t>
      </w:r>
      <w:r>
        <w:t>окончание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rPr>
          <w:spacing w:val="-2"/>
        </w:rPr>
        <w:t>15.00.</w:t>
      </w:r>
      <w:r w:rsidRPr="000112AD">
        <w:t xml:space="preserve"> </w:t>
      </w:r>
    </w:p>
    <w:p w14:paraId="76049B17" w14:textId="670C2DD1" w:rsidR="000112AD" w:rsidRDefault="000112AD" w:rsidP="000112AD">
      <w:pPr>
        <w:pStyle w:val="a7"/>
        <w:spacing w:before="41" w:line="276" w:lineRule="auto"/>
        <w:ind w:left="140" w:right="129" w:firstLine="710"/>
      </w:pPr>
      <w:r>
        <w:t xml:space="preserve">Голосование будет проводиться путем заполнения бюллетеней для голосования по вопросам повестки дня после обсуждения каждого вопроса очно. Заполненные бюллетени сдаются под роспись ответственному члену Правления </w:t>
      </w:r>
      <w:proofErr w:type="spellStart"/>
      <w:r>
        <w:rPr>
          <w:b/>
          <w:bCs/>
        </w:rPr>
        <w:t>Арифуллиной</w:t>
      </w:r>
      <w:proofErr w:type="spellEnd"/>
      <w:r>
        <w:rPr>
          <w:b/>
          <w:bCs/>
        </w:rPr>
        <w:t xml:space="preserve"> Эльмире </w:t>
      </w:r>
      <w:proofErr w:type="spellStart"/>
      <w:r>
        <w:rPr>
          <w:b/>
          <w:bCs/>
        </w:rPr>
        <w:t>Назымовне</w:t>
      </w:r>
      <w:proofErr w:type="spellEnd"/>
      <w:r>
        <w:rPr>
          <w:b/>
          <w:bCs/>
        </w:rPr>
        <w:t xml:space="preserve"> </w:t>
      </w:r>
      <w:r>
        <w:t>после окончания очной части Общего собрания.</w:t>
      </w:r>
    </w:p>
    <w:p w14:paraId="1EBEF627" w14:textId="29BEC7C7" w:rsidR="000112AD" w:rsidRDefault="000112AD" w:rsidP="000112AD">
      <w:pPr>
        <w:pStyle w:val="a7"/>
        <w:spacing w:before="2"/>
        <w:ind w:left="861"/>
      </w:pPr>
    </w:p>
    <w:p w14:paraId="4B6554A0" w14:textId="77777777" w:rsidR="000112AD" w:rsidRDefault="000112AD" w:rsidP="000112AD">
      <w:pPr>
        <w:pStyle w:val="ab"/>
        <w:tabs>
          <w:tab w:val="left" w:pos="861"/>
        </w:tabs>
        <w:spacing w:line="276" w:lineRule="auto"/>
        <w:ind w:left="861" w:right="135" w:firstLine="0"/>
        <w:rPr>
          <w:sz w:val="24"/>
        </w:rPr>
      </w:pPr>
    </w:p>
    <w:p w14:paraId="75BF88F1" w14:textId="27170ED3" w:rsidR="00AE6A74" w:rsidRDefault="007E2D9F">
      <w:pPr>
        <w:pStyle w:val="ab"/>
        <w:numPr>
          <w:ilvl w:val="0"/>
          <w:numId w:val="2"/>
        </w:numPr>
        <w:tabs>
          <w:tab w:val="left" w:pos="861"/>
        </w:tabs>
        <w:spacing w:line="276" w:lineRule="auto"/>
        <w:ind w:right="135"/>
        <w:rPr>
          <w:sz w:val="24"/>
        </w:rPr>
      </w:pPr>
      <w:r>
        <w:rPr>
          <w:sz w:val="24"/>
        </w:rPr>
        <w:t>Заочная часть голосования Общего собрания будет проводиться в период с 1</w:t>
      </w:r>
      <w:r w:rsidR="000112AD">
        <w:rPr>
          <w:sz w:val="24"/>
        </w:rPr>
        <w:t>0</w:t>
      </w:r>
      <w:r>
        <w:rPr>
          <w:sz w:val="24"/>
        </w:rPr>
        <w:t xml:space="preserve"> ч. 0</w:t>
      </w:r>
      <w:r w:rsidR="000112AD">
        <w:rPr>
          <w:sz w:val="24"/>
        </w:rPr>
        <w:t>0</w:t>
      </w:r>
      <w:r>
        <w:rPr>
          <w:sz w:val="24"/>
        </w:rPr>
        <w:t xml:space="preserve"> мин. «</w:t>
      </w:r>
      <w:r w:rsidR="000112AD">
        <w:rPr>
          <w:sz w:val="24"/>
        </w:rPr>
        <w:t>10</w:t>
      </w:r>
      <w:r>
        <w:rPr>
          <w:sz w:val="24"/>
        </w:rPr>
        <w:t>» августа 2025 года до 1</w:t>
      </w:r>
      <w:r w:rsidR="00D87AEA">
        <w:rPr>
          <w:sz w:val="24"/>
        </w:rPr>
        <w:t>9</w:t>
      </w:r>
      <w:r>
        <w:rPr>
          <w:sz w:val="24"/>
        </w:rPr>
        <w:t xml:space="preserve"> ч. 00 мин. «</w:t>
      </w:r>
      <w:r w:rsidR="000112AD">
        <w:rPr>
          <w:sz w:val="24"/>
        </w:rPr>
        <w:t>23</w:t>
      </w:r>
      <w:r>
        <w:rPr>
          <w:sz w:val="24"/>
        </w:rPr>
        <w:t>» а</w:t>
      </w:r>
      <w:r w:rsidR="000112AD">
        <w:rPr>
          <w:sz w:val="24"/>
        </w:rPr>
        <w:t>вгуста</w:t>
      </w:r>
      <w:r>
        <w:rPr>
          <w:sz w:val="24"/>
        </w:rPr>
        <w:t xml:space="preserve"> 2025 года.</w:t>
      </w:r>
    </w:p>
    <w:p w14:paraId="4FF58826" w14:textId="77777777" w:rsidR="00AE6A74" w:rsidRDefault="007E2D9F">
      <w:pPr>
        <w:spacing w:line="276" w:lineRule="auto"/>
        <w:ind w:left="851" w:right="132"/>
        <w:jc w:val="both"/>
        <w:rPr>
          <w:b/>
          <w:sz w:val="24"/>
        </w:rPr>
      </w:pPr>
      <w:r>
        <w:rPr>
          <w:sz w:val="24"/>
        </w:rPr>
        <w:t>Голосование будет проводиться путем заполнения бюллетеней для голосования по вопросам повестки дня.</w:t>
      </w:r>
      <w:r>
        <w:rPr>
          <w:spacing w:val="27"/>
          <w:sz w:val="24"/>
        </w:rPr>
        <w:t xml:space="preserve"> </w:t>
      </w:r>
      <w:r>
        <w:rPr>
          <w:b/>
          <w:sz w:val="24"/>
        </w:rPr>
        <w:t>Заполненные бюллетени сдавать в специальную урну,</w:t>
      </w:r>
    </w:p>
    <w:p w14:paraId="389E6447" w14:textId="05D073C4" w:rsidR="00AE6A74" w:rsidRDefault="007E2D9F" w:rsidP="000112AD">
      <w:pPr>
        <w:spacing w:line="276" w:lineRule="auto"/>
        <w:ind w:left="851" w:right="132"/>
        <w:jc w:val="both"/>
        <w:rPr>
          <w:b/>
          <w:sz w:val="24"/>
        </w:rPr>
      </w:pPr>
      <w:r>
        <w:rPr>
          <w:b/>
          <w:sz w:val="24"/>
        </w:rPr>
        <w:t>которая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будет находиться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помещении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здания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Правления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ежедневно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с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10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ч. 00 мин. по 19 ч. 00 мин.</w:t>
      </w:r>
    </w:p>
    <w:p w14:paraId="28F5D9D5" w14:textId="7AB2799F" w:rsidR="00C0250C" w:rsidRDefault="00C0250C" w:rsidP="000112AD">
      <w:pPr>
        <w:spacing w:line="276" w:lineRule="auto"/>
        <w:ind w:left="851" w:right="132"/>
        <w:jc w:val="both"/>
        <w:rPr>
          <w:b/>
          <w:sz w:val="24"/>
        </w:rPr>
      </w:pPr>
    </w:p>
    <w:p w14:paraId="58F1895B" w14:textId="045EE519" w:rsidR="00C0250C" w:rsidRDefault="00C0250C" w:rsidP="00C0250C">
      <w:pPr>
        <w:spacing w:before="3" w:line="276" w:lineRule="auto"/>
        <w:ind w:left="140" w:right="132" w:firstLine="710"/>
        <w:jc w:val="both"/>
        <w:rPr>
          <w:b/>
          <w:sz w:val="24"/>
        </w:rPr>
      </w:pPr>
      <w:r>
        <w:rPr>
          <w:b/>
          <w:sz w:val="24"/>
        </w:rPr>
        <w:t>У</w:t>
      </w:r>
      <w:r w:rsidRPr="00FF7FE3">
        <w:rPr>
          <w:b/>
          <w:sz w:val="24"/>
        </w:rPr>
        <w:t>став, сметы и ФЭО</w:t>
      </w:r>
      <w:r w:rsidRPr="00C0250C">
        <w:rPr>
          <w:b/>
          <w:sz w:val="24"/>
        </w:rPr>
        <w:t xml:space="preserve"> </w:t>
      </w:r>
      <w:r w:rsidRPr="00FF7FE3">
        <w:rPr>
          <w:b/>
          <w:sz w:val="24"/>
        </w:rPr>
        <w:t xml:space="preserve">подготовлены </w:t>
      </w:r>
      <w:r>
        <w:rPr>
          <w:b/>
          <w:sz w:val="24"/>
        </w:rPr>
        <w:t xml:space="preserve">Правлением и будут </w:t>
      </w:r>
      <w:r w:rsidRPr="00FF7FE3">
        <w:rPr>
          <w:b/>
          <w:sz w:val="24"/>
        </w:rPr>
        <w:t>представлены</w:t>
      </w:r>
      <w:r>
        <w:rPr>
          <w:b/>
          <w:sz w:val="24"/>
        </w:rPr>
        <w:t xml:space="preserve"> членам и собственникам Товарищества «2» августа 2025 г. с 10 ч. 00 мин.,</w:t>
      </w:r>
      <w:r w:rsidRPr="00C0250C">
        <w:rPr>
          <w:sz w:val="24"/>
        </w:rPr>
        <w:t xml:space="preserve"> </w:t>
      </w:r>
      <w:r>
        <w:rPr>
          <w:sz w:val="24"/>
        </w:rPr>
        <w:t xml:space="preserve">путем размещения на официальном сайте ДТСН «Духанино Парк» - </w:t>
      </w:r>
      <w:hyperlink r:id="rId7">
        <w:r>
          <w:rPr>
            <w:rStyle w:val="a3"/>
            <w:sz w:val="24"/>
            <w:lang w:val="en-US"/>
          </w:rPr>
          <w:t>www</w:t>
        </w:r>
        <w:r w:rsidRPr="00F737D8">
          <w:rPr>
            <w:rStyle w:val="a3"/>
            <w:sz w:val="24"/>
          </w:rPr>
          <w:t>.</w:t>
        </w:r>
        <w:proofErr w:type="spellStart"/>
        <w:r>
          <w:rPr>
            <w:rStyle w:val="a3"/>
            <w:sz w:val="24"/>
            <w:lang w:val="en-US"/>
          </w:rPr>
          <w:t>duhaninopark</w:t>
        </w:r>
        <w:proofErr w:type="spellEnd"/>
        <w:r w:rsidRPr="00F737D8">
          <w:rPr>
            <w:rStyle w:val="a3"/>
            <w:sz w:val="24"/>
          </w:rPr>
          <w:t>.</w:t>
        </w:r>
        <w:proofErr w:type="spellStart"/>
        <w:r>
          <w:rPr>
            <w:rStyle w:val="a3"/>
            <w:sz w:val="24"/>
            <w:lang w:val="en-US"/>
          </w:rPr>
          <w:t>ru</w:t>
        </w:r>
        <w:proofErr w:type="spellEnd"/>
      </w:hyperlink>
      <w:r>
        <w:rPr>
          <w:sz w:val="24"/>
        </w:rPr>
        <w:t xml:space="preserve">, </w:t>
      </w:r>
      <w:r>
        <w:rPr>
          <w:sz w:val="24"/>
        </w:rPr>
        <w:t xml:space="preserve">а так же, </w:t>
      </w:r>
      <w:r>
        <w:rPr>
          <w:sz w:val="24"/>
        </w:rPr>
        <w:t xml:space="preserve">в </w:t>
      </w:r>
      <w:r>
        <w:rPr>
          <w:sz w:val="24"/>
        </w:rPr>
        <w:t>известных Правлению чатах ДТСН «Духанино Парк».</w:t>
      </w:r>
    </w:p>
    <w:p w14:paraId="611EBD82" w14:textId="77777777" w:rsidR="00C0250C" w:rsidRDefault="00C0250C">
      <w:pPr>
        <w:spacing w:before="3" w:line="276" w:lineRule="auto"/>
        <w:ind w:left="140" w:right="132" w:firstLine="710"/>
        <w:jc w:val="both"/>
        <w:rPr>
          <w:sz w:val="24"/>
          <w:szCs w:val="24"/>
        </w:rPr>
      </w:pPr>
    </w:p>
    <w:p w14:paraId="2F79B90F" w14:textId="583E17AA" w:rsidR="00AE6A74" w:rsidRDefault="007E2D9F">
      <w:pPr>
        <w:spacing w:before="3" w:line="276" w:lineRule="auto"/>
        <w:ind w:left="140" w:right="132" w:firstLine="710"/>
        <w:jc w:val="both"/>
        <w:rPr>
          <w:b/>
          <w:sz w:val="24"/>
        </w:rPr>
      </w:pPr>
      <w:r>
        <w:rPr>
          <w:b/>
          <w:sz w:val="24"/>
        </w:rPr>
        <w:lastRenderedPageBreak/>
        <w:t>Бюллетени для голосования</w:t>
      </w:r>
      <w:r w:rsidR="00C0250C">
        <w:rPr>
          <w:b/>
          <w:sz w:val="24"/>
        </w:rPr>
        <w:t>,</w:t>
      </w:r>
      <w:r w:rsidR="00FF7FE3" w:rsidRPr="00FF7FE3">
        <w:rPr>
          <w:b/>
          <w:sz w:val="24"/>
        </w:rPr>
        <w:t xml:space="preserve"> подготовлены </w:t>
      </w:r>
      <w:r>
        <w:rPr>
          <w:b/>
          <w:sz w:val="24"/>
        </w:rPr>
        <w:t xml:space="preserve">Правлением и будут </w:t>
      </w:r>
      <w:r w:rsidR="00FF7FE3" w:rsidRPr="00FF7FE3">
        <w:rPr>
          <w:b/>
          <w:sz w:val="24"/>
        </w:rPr>
        <w:t>представлены</w:t>
      </w:r>
      <w:r w:rsidR="00FF7FE3">
        <w:rPr>
          <w:b/>
          <w:sz w:val="24"/>
        </w:rPr>
        <w:t xml:space="preserve"> </w:t>
      </w:r>
      <w:r>
        <w:rPr>
          <w:b/>
          <w:sz w:val="24"/>
        </w:rPr>
        <w:t>членам</w:t>
      </w:r>
      <w:r w:rsidR="00FF7FE3">
        <w:rPr>
          <w:b/>
          <w:sz w:val="24"/>
        </w:rPr>
        <w:t xml:space="preserve"> и собственникам</w:t>
      </w:r>
      <w:r>
        <w:rPr>
          <w:b/>
          <w:sz w:val="24"/>
        </w:rPr>
        <w:t xml:space="preserve"> Товарищества «2» августа 2025 г. с 10 ч. 00 мин., одним или несколькими из следующих способов:</w:t>
      </w:r>
    </w:p>
    <w:p w14:paraId="6BBD2FF1" w14:textId="65080F96" w:rsidR="00AE6A74" w:rsidRDefault="007E2D9F">
      <w:pPr>
        <w:pStyle w:val="ab"/>
        <w:numPr>
          <w:ilvl w:val="0"/>
          <w:numId w:val="1"/>
        </w:numPr>
        <w:tabs>
          <w:tab w:val="left" w:pos="923"/>
        </w:tabs>
        <w:spacing w:line="276" w:lineRule="auto"/>
        <w:ind w:right="130"/>
        <w:rPr>
          <w:b/>
          <w:sz w:val="24"/>
        </w:rPr>
      </w:pPr>
      <w:r>
        <w:rPr>
          <w:sz w:val="24"/>
        </w:rPr>
        <w:t xml:space="preserve">На заочной части собрания: путем размещения бюллетеня на официальном сайте ДТСН «Духанино Парк» - </w:t>
      </w:r>
      <w:hyperlink r:id="rId8">
        <w:r>
          <w:rPr>
            <w:rStyle w:val="a3"/>
            <w:sz w:val="24"/>
            <w:lang w:val="en-US"/>
          </w:rPr>
          <w:t>www</w:t>
        </w:r>
        <w:r w:rsidRPr="00F737D8">
          <w:rPr>
            <w:rStyle w:val="a3"/>
            <w:sz w:val="24"/>
          </w:rPr>
          <w:t>.</w:t>
        </w:r>
        <w:proofErr w:type="spellStart"/>
        <w:r>
          <w:rPr>
            <w:rStyle w:val="a3"/>
            <w:sz w:val="24"/>
            <w:lang w:val="en-US"/>
          </w:rPr>
          <w:t>duhaninopark</w:t>
        </w:r>
        <w:proofErr w:type="spellEnd"/>
        <w:r w:rsidRPr="00F737D8">
          <w:rPr>
            <w:rStyle w:val="a3"/>
            <w:sz w:val="24"/>
          </w:rPr>
          <w:t>.</w:t>
        </w:r>
        <w:proofErr w:type="spellStart"/>
        <w:r>
          <w:rPr>
            <w:rStyle w:val="a3"/>
            <w:sz w:val="24"/>
            <w:lang w:val="en-US"/>
          </w:rPr>
          <w:t>ru</w:t>
        </w:r>
        <w:proofErr w:type="spellEnd"/>
      </w:hyperlink>
      <w:r w:rsidR="00C0250C">
        <w:rPr>
          <w:sz w:val="24"/>
        </w:rPr>
        <w:t xml:space="preserve">, а так же, в </w:t>
      </w:r>
      <w:r w:rsidR="00C0250C">
        <w:rPr>
          <w:sz w:val="24"/>
        </w:rPr>
        <w:t xml:space="preserve">известных Правлению чатах </w:t>
      </w:r>
      <w:r w:rsidR="00C0250C">
        <w:rPr>
          <w:sz w:val="24"/>
        </w:rPr>
        <w:t xml:space="preserve">ДТСН «Духанино Парк» </w:t>
      </w:r>
    </w:p>
    <w:p w14:paraId="53E512EE" w14:textId="77777777" w:rsidR="00AE6A74" w:rsidRDefault="007E2D9F">
      <w:pPr>
        <w:pStyle w:val="ab"/>
        <w:numPr>
          <w:ilvl w:val="0"/>
          <w:numId w:val="1"/>
        </w:numPr>
        <w:tabs>
          <w:tab w:val="left" w:pos="923"/>
        </w:tabs>
        <w:spacing w:line="276" w:lineRule="auto"/>
        <w:ind w:right="138"/>
        <w:rPr>
          <w:sz w:val="24"/>
        </w:rPr>
      </w:pPr>
      <w:proofErr w:type="spellStart"/>
      <w:r>
        <w:rPr>
          <w:sz w:val="24"/>
        </w:rPr>
        <w:t xml:space="preserve">На </w:t>
      </w:r>
      <w:proofErr w:type="spellEnd"/>
      <w:r>
        <w:rPr>
          <w:sz w:val="24"/>
        </w:rPr>
        <w:t>заочной части</w:t>
      </w:r>
      <w:bookmarkStart w:id="0" w:name="_GoBack"/>
      <w:bookmarkEnd w:id="0"/>
      <w:r>
        <w:rPr>
          <w:sz w:val="24"/>
        </w:rPr>
        <w:t xml:space="preserve"> собрания: будут размещены в распечатанном виде в свободном доступе на КПП (здание Правления), а также в известных Правлению чатах ДТСН</w:t>
      </w:r>
    </w:p>
    <w:p w14:paraId="16142156" w14:textId="77777777" w:rsidR="00AE6A74" w:rsidRDefault="007E2D9F">
      <w:pPr>
        <w:pStyle w:val="a7"/>
        <w:spacing w:before="1"/>
        <w:ind w:left="923"/>
      </w:pPr>
      <w:r>
        <w:t xml:space="preserve">«Духанино </w:t>
      </w:r>
      <w:r>
        <w:rPr>
          <w:spacing w:val="-2"/>
        </w:rPr>
        <w:t>Парк»;</w:t>
      </w:r>
    </w:p>
    <w:p w14:paraId="1D4F90CC" w14:textId="77777777" w:rsidR="00AE6A74" w:rsidRDefault="007E2D9F">
      <w:pPr>
        <w:pStyle w:val="ab"/>
        <w:numPr>
          <w:ilvl w:val="0"/>
          <w:numId w:val="1"/>
        </w:numPr>
        <w:tabs>
          <w:tab w:val="left" w:pos="922"/>
        </w:tabs>
        <w:spacing w:before="40"/>
        <w:ind w:left="922" w:hanging="359"/>
        <w:rPr>
          <w:sz w:val="24"/>
        </w:rPr>
      </w:pP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очной</w:t>
      </w:r>
      <w:r>
        <w:rPr>
          <w:spacing w:val="-4"/>
          <w:sz w:val="24"/>
        </w:rPr>
        <w:t xml:space="preserve"> </w:t>
      </w:r>
      <w:r>
        <w:rPr>
          <w:sz w:val="24"/>
        </w:rPr>
        <w:t>части</w:t>
      </w:r>
      <w:r>
        <w:rPr>
          <w:spacing w:val="-3"/>
          <w:sz w:val="24"/>
        </w:rPr>
        <w:t xml:space="preserve"> </w:t>
      </w:r>
      <w:r>
        <w:rPr>
          <w:sz w:val="24"/>
        </w:rPr>
        <w:t>собрания</w:t>
      </w:r>
      <w:r>
        <w:rPr>
          <w:spacing w:val="1"/>
          <w:sz w:val="24"/>
        </w:rPr>
        <w:t xml:space="preserve"> </w:t>
      </w:r>
      <w:r>
        <w:rPr>
          <w:sz w:val="24"/>
        </w:rPr>
        <w:t>«</w:t>
      </w:r>
      <w:r w:rsidRPr="00F737D8">
        <w:rPr>
          <w:sz w:val="24"/>
        </w:rPr>
        <w:t>9</w:t>
      </w:r>
      <w:r>
        <w:rPr>
          <w:sz w:val="24"/>
        </w:rPr>
        <w:t>»</w:t>
      </w:r>
      <w:r>
        <w:rPr>
          <w:spacing w:val="-5"/>
          <w:sz w:val="24"/>
        </w:rPr>
        <w:t xml:space="preserve"> </w:t>
      </w:r>
      <w:r>
        <w:rPr>
          <w:sz w:val="24"/>
        </w:rPr>
        <w:t>августа</w:t>
      </w:r>
      <w:r>
        <w:rPr>
          <w:spacing w:val="-5"/>
          <w:sz w:val="24"/>
        </w:rPr>
        <w:t xml:space="preserve"> </w:t>
      </w:r>
      <w:r>
        <w:rPr>
          <w:sz w:val="24"/>
        </w:rPr>
        <w:t>2025</w:t>
      </w:r>
      <w:r>
        <w:rPr>
          <w:spacing w:val="-5"/>
          <w:sz w:val="24"/>
        </w:rPr>
        <w:t xml:space="preserve"> </w:t>
      </w:r>
      <w:r>
        <w:rPr>
          <w:sz w:val="24"/>
        </w:rPr>
        <w:t>г.:</w:t>
      </w:r>
      <w:r>
        <w:rPr>
          <w:spacing w:val="-4"/>
          <w:sz w:val="24"/>
        </w:rPr>
        <w:t xml:space="preserve"> </w:t>
      </w:r>
      <w:r>
        <w:rPr>
          <w:sz w:val="24"/>
        </w:rPr>
        <w:t>при регистрации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6"/>
          <w:sz w:val="24"/>
        </w:rPr>
        <w:t xml:space="preserve"> </w:t>
      </w:r>
      <w:r>
        <w:rPr>
          <w:sz w:val="24"/>
        </w:rPr>
        <w:t>общем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собрании.</w:t>
      </w:r>
    </w:p>
    <w:p w14:paraId="1072B090" w14:textId="77777777" w:rsidR="00AE6A74" w:rsidRDefault="00AE6A74">
      <w:pPr>
        <w:pStyle w:val="a7"/>
        <w:spacing w:before="82"/>
        <w:jc w:val="left"/>
      </w:pPr>
    </w:p>
    <w:p w14:paraId="1AEC3E9C" w14:textId="77777777" w:rsidR="00AE6A74" w:rsidRDefault="007E2D9F">
      <w:pPr>
        <w:pStyle w:val="a7"/>
        <w:spacing w:line="276" w:lineRule="auto"/>
        <w:ind w:left="140" w:right="141" w:firstLine="710"/>
      </w:pPr>
      <w:r>
        <w:t>В бюллетене в поле напротив способа участия в голосовании (очно или заочно) отметить знаками «V» или «X» (галочка или крестик) способ участия в голосовании.</w:t>
      </w:r>
    </w:p>
    <w:p w14:paraId="742AA648" w14:textId="77777777" w:rsidR="00AE6A74" w:rsidRDefault="007E2D9F">
      <w:pPr>
        <w:pStyle w:val="a7"/>
        <w:spacing w:line="276" w:lineRule="auto"/>
        <w:ind w:left="140" w:right="133" w:firstLine="710"/>
      </w:pPr>
      <w:r>
        <w:t>В бюллетене указываются фамилия, имя, отчество голосующего, номер участка, адрес личной электронной почты, паспортные данные, а также фамилия, имя, отчество доверенного лица (последнее-в случае голосования по доверенности).</w:t>
      </w:r>
    </w:p>
    <w:p w14:paraId="233A2087" w14:textId="77777777" w:rsidR="00AE6A74" w:rsidRDefault="007E2D9F">
      <w:pPr>
        <w:pStyle w:val="a7"/>
        <w:spacing w:line="276" w:lineRule="auto"/>
        <w:ind w:left="140" w:right="132" w:firstLine="710"/>
      </w:pPr>
      <w:r>
        <w:t>В бюллетене напротив вопросов повестки дня, в отведенном для этого поле голосующий отмечает знаками «V» или «X» (галочка или крестик) результат своего голосования в графе «За» или в графе «Против», или в графе «Воздержался».</w:t>
      </w:r>
    </w:p>
    <w:p w14:paraId="07FEA500" w14:textId="77777777" w:rsidR="00AE6A74" w:rsidRDefault="007E2D9F">
      <w:pPr>
        <w:pStyle w:val="a7"/>
        <w:spacing w:line="276" w:lineRule="auto"/>
        <w:ind w:left="140" w:right="133" w:firstLine="710"/>
      </w:pPr>
      <w:r>
        <w:t>После своего волеизъявления голосующий подписывает бюллетень, от руки прописывая</w:t>
      </w:r>
      <w:r>
        <w:rPr>
          <w:spacing w:val="-2"/>
        </w:rPr>
        <w:t xml:space="preserve"> </w:t>
      </w:r>
      <w:r>
        <w:t>свои фамилию, имя, отчество</w:t>
      </w:r>
      <w:r>
        <w:rPr>
          <w:spacing w:val="-2"/>
        </w:rPr>
        <w:t xml:space="preserve"> </w:t>
      </w:r>
      <w:r>
        <w:t>(полностью)</w:t>
      </w:r>
      <w:r>
        <w:rPr>
          <w:spacing w:val="-1"/>
        </w:rPr>
        <w:t xml:space="preserve"> </w:t>
      </w:r>
      <w:r>
        <w:t>и ставя свою подпись, а</w:t>
      </w:r>
      <w:r>
        <w:rPr>
          <w:spacing w:val="-3"/>
        </w:rPr>
        <w:t xml:space="preserve"> </w:t>
      </w:r>
      <w:r>
        <w:t xml:space="preserve">также дату </w:t>
      </w:r>
      <w:r>
        <w:rPr>
          <w:spacing w:val="-2"/>
        </w:rPr>
        <w:t>голосования.</w:t>
      </w:r>
    </w:p>
    <w:p w14:paraId="4F0CAF31" w14:textId="77777777" w:rsidR="00AE6A74" w:rsidRDefault="007E2D9F">
      <w:pPr>
        <w:pStyle w:val="a7"/>
        <w:spacing w:line="276" w:lineRule="auto"/>
        <w:ind w:left="140" w:right="139" w:firstLine="710"/>
      </w:pPr>
      <w:r>
        <w:t>В случае, если в голосовании принимал участие представитель - к бюллетеню прикладывается копия доверенности.</w:t>
      </w:r>
    </w:p>
    <w:p w14:paraId="34A9BB80" w14:textId="77777777" w:rsidR="00AE6A74" w:rsidRDefault="007E2D9F">
      <w:pPr>
        <w:spacing w:line="276" w:lineRule="auto"/>
        <w:ind w:left="140" w:right="128" w:firstLine="706"/>
        <w:jc w:val="both"/>
        <w:rPr>
          <w:b/>
          <w:i/>
          <w:sz w:val="24"/>
        </w:rPr>
      </w:pPr>
      <w:r>
        <w:rPr>
          <w:b/>
          <w:i/>
          <w:sz w:val="24"/>
        </w:rPr>
        <w:t>Просьба всех членов на территории ДТСН «Духанино Парк» участвовать в собрании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и</w:t>
      </w:r>
      <w:r>
        <w:rPr>
          <w:b/>
          <w:i/>
          <w:spacing w:val="-11"/>
          <w:sz w:val="24"/>
        </w:rPr>
        <w:t xml:space="preserve"> </w:t>
      </w:r>
      <w:r>
        <w:rPr>
          <w:b/>
          <w:i/>
          <w:sz w:val="24"/>
        </w:rPr>
        <w:t>выразить</w:t>
      </w:r>
      <w:r>
        <w:rPr>
          <w:b/>
          <w:i/>
          <w:spacing w:val="-10"/>
          <w:sz w:val="24"/>
        </w:rPr>
        <w:t xml:space="preserve"> </w:t>
      </w:r>
      <w:r>
        <w:rPr>
          <w:b/>
          <w:i/>
          <w:sz w:val="24"/>
        </w:rPr>
        <w:t>свое</w:t>
      </w:r>
      <w:r>
        <w:rPr>
          <w:b/>
          <w:i/>
          <w:spacing w:val="-8"/>
          <w:sz w:val="24"/>
        </w:rPr>
        <w:t xml:space="preserve"> </w:t>
      </w:r>
      <w:r>
        <w:rPr>
          <w:b/>
          <w:i/>
          <w:sz w:val="24"/>
        </w:rPr>
        <w:t>волеизъявление</w:t>
      </w:r>
      <w:r>
        <w:rPr>
          <w:b/>
          <w:i/>
          <w:spacing w:val="-13"/>
          <w:sz w:val="24"/>
        </w:rPr>
        <w:t xml:space="preserve"> </w:t>
      </w:r>
      <w:r>
        <w:rPr>
          <w:b/>
          <w:i/>
          <w:sz w:val="24"/>
        </w:rPr>
        <w:t>по</w:t>
      </w:r>
      <w:r>
        <w:rPr>
          <w:b/>
          <w:i/>
          <w:spacing w:val="-12"/>
          <w:sz w:val="24"/>
        </w:rPr>
        <w:t xml:space="preserve"> </w:t>
      </w:r>
      <w:r>
        <w:rPr>
          <w:b/>
          <w:i/>
          <w:sz w:val="24"/>
        </w:rPr>
        <w:t>вопросам</w:t>
      </w:r>
      <w:r>
        <w:rPr>
          <w:b/>
          <w:i/>
          <w:spacing w:val="-8"/>
          <w:sz w:val="24"/>
        </w:rPr>
        <w:t xml:space="preserve"> </w:t>
      </w:r>
      <w:r>
        <w:rPr>
          <w:b/>
          <w:i/>
          <w:sz w:val="24"/>
        </w:rPr>
        <w:t>Повестки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дня Общего</w:t>
      </w:r>
      <w:r>
        <w:rPr>
          <w:b/>
          <w:i/>
          <w:spacing w:val="-7"/>
          <w:sz w:val="24"/>
        </w:rPr>
        <w:t xml:space="preserve"> </w:t>
      </w:r>
      <w:r>
        <w:rPr>
          <w:b/>
          <w:i/>
          <w:sz w:val="24"/>
        </w:rPr>
        <w:t>собрания!</w:t>
      </w:r>
    </w:p>
    <w:p w14:paraId="6E8AE906" w14:textId="77777777" w:rsidR="00AE6A74" w:rsidRDefault="00AE6A74">
      <w:pPr>
        <w:pStyle w:val="a7"/>
        <w:jc w:val="left"/>
        <w:rPr>
          <w:b/>
          <w:i/>
        </w:rPr>
      </w:pPr>
    </w:p>
    <w:p w14:paraId="621A8EFA" w14:textId="77777777" w:rsidR="00AE6A74" w:rsidRDefault="00AE6A74">
      <w:pPr>
        <w:pStyle w:val="a7"/>
        <w:jc w:val="left"/>
        <w:rPr>
          <w:b/>
          <w:i/>
        </w:rPr>
      </w:pPr>
    </w:p>
    <w:p w14:paraId="2FEBFA24" w14:textId="77777777" w:rsidR="00AE6A74" w:rsidRDefault="00AE6A74">
      <w:pPr>
        <w:pStyle w:val="a7"/>
        <w:spacing w:before="264"/>
        <w:jc w:val="left"/>
        <w:rPr>
          <w:b/>
          <w:i/>
        </w:rPr>
      </w:pPr>
    </w:p>
    <w:p w14:paraId="0AE81172" w14:textId="77777777" w:rsidR="00AE6A74" w:rsidRDefault="007E2D9F">
      <w:pPr>
        <w:tabs>
          <w:tab w:val="left" w:pos="5096"/>
        </w:tabs>
        <w:ind w:left="385"/>
        <w:rPr>
          <w:b/>
          <w:sz w:val="24"/>
        </w:rPr>
      </w:pPr>
      <w:r>
        <w:rPr>
          <w:b/>
          <w:sz w:val="24"/>
        </w:rPr>
        <w:t>25.07.2025</w:t>
      </w:r>
      <w:r>
        <w:rPr>
          <w:b/>
          <w:spacing w:val="-3"/>
          <w:sz w:val="24"/>
        </w:rPr>
        <w:t xml:space="preserve"> </w:t>
      </w:r>
      <w:r>
        <w:rPr>
          <w:b/>
          <w:spacing w:val="-5"/>
          <w:sz w:val="24"/>
        </w:rPr>
        <w:t>г.</w:t>
      </w:r>
      <w:r>
        <w:rPr>
          <w:b/>
          <w:sz w:val="24"/>
        </w:rPr>
        <w:tab/>
        <w:t>Правление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ДТСН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«Духанино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Парк»</w:t>
      </w:r>
    </w:p>
    <w:sectPr w:rsidR="00AE6A74">
      <w:footerReference w:type="default" r:id="rId9"/>
      <w:pgSz w:w="11906" w:h="16838"/>
      <w:pgMar w:top="1040" w:right="708" w:bottom="1180" w:left="1559" w:header="0" w:footer="998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F5882F" w14:textId="77777777" w:rsidR="00336FD1" w:rsidRDefault="00336FD1">
      <w:r>
        <w:separator/>
      </w:r>
    </w:p>
  </w:endnote>
  <w:endnote w:type="continuationSeparator" w:id="0">
    <w:p w14:paraId="6C864BD0" w14:textId="77777777" w:rsidR="00336FD1" w:rsidRDefault="00336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OpenSymbol">
    <w:altName w:val="Arial Unicode MS"/>
    <w:panose1 w:val="020B0604020202020204"/>
    <w:charset w:val="CC"/>
    <w:family w:val="roman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pple Color Emoji">
    <w:altName w:val="﷽﷽﷽﷽﷽﷽﷽﷽lor Emoji"/>
    <w:panose1 w:val="00000000000000000000"/>
    <w:charset w:val="00"/>
    <w:family w:val="auto"/>
    <w:pitch w:val="variable"/>
    <w:sig w:usb0="00000003" w:usb1="18000000" w:usb2="14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3BF9A8" w14:textId="77777777" w:rsidR="00AE6A74" w:rsidRDefault="007E2D9F">
    <w:pPr>
      <w:pStyle w:val="a7"/>
      <w:spacing w:line="2" w:lineRule="auto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6" behindDoc="1" locked="0" layoutInCell="0" allowOverlap="1" wp14:anchorId="3230F69F" wp14:editId="1B71FDBE">
              <wp:simplePos x="0" y="0"/>
              <wp:positionH relativeFrom="page">
                <wp:posOffset>3977640</wp:posOffset>
              </wp:positionH>
              <wp:positionV relativeFrom="page">
                <wp:posOffset>9919335</wp:posOffset>
              </wp:positionV>
              <wp:extent cx="160020" cy="165735"/>
              <wp:effectExtent l="0" t="0" r="0" b="0"/>
              <wp:wrapNone/>
              <wp:docPr id="1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02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F201C8A" w14:textId="77777777" w:rsidR="00AE6A74" w:rsidRDefault="007E2D9F">
                          <w:pPr>
                            <w:pStyle w:val="ae"/>
                            <w:spacing w:line="245" w:lineRule="exact"/>
                            <w:ind w:left="60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t>3</w:t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 xmlns:w16cex="http://schemas.microsoft.com/office/word/2018/wordml/cex" xmlns:w16="http://schemas.microsoft.com/office/word/2018/wordml">
          <w:pict>
            <v:rect id="shape_0" ID="Textbox 1" path="m0,0l-2147483645,0l-2147483645,-2147483646l0,-2147483646xe" stroked="f" o:allowincell="f" style="position:absolute;margin-left:313.2pt;margin-top:781.05pt;width:12.55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2"/>
                      <w:spacing w:lineRule="exact" w:line="245" w:before="0" w:after="0"/>
                      <w:ind w:left="6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rFonts w:ascii="Calibri" w:hAnsi="Calibri"/>
                        <w:color w:val="000000"/>
                        <w:spacing w:val="-10"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spacing w:val="-10"/>
                        <w:rFonts w:ascii="Calibri" w:hAnsi="Calibri"/>
                        <w:color w:val="000000"/>
                      </w:rPr>
                      <w:instrText xml:space="preserve"> PAGE </w:instrText>
                    </w:r>
                    <w:r>
                      <w:rPr>
                        <w:sz w:val="22"/>
                        <w:spacing w:val="-10"/>
                        <w:rFonts w:ascii="Calibri" w:hAnsi="Calibri"/>
                        <w:color w:val="000000"/>
                      </w:rPr>
                      <w:fldChar w:fldCharType="separate"/>
                    </w:r>
                    <w:r>
                      <w:rPr>
                        <w:sz w:val="22"/>
                        <w:spacing w:val="-10"/>
                        <w:rFonts w:ascii="Calibri" w:hAnsi="Calibri"/>
                        <w:color w:val="000000"/>
                      </w:rPr>
                      <w:t>3</w:t>
                    </w:r>
                    <w:r>
                      <w:rPr>
                        <w:sz w:val="22"/>
                        <w:spacing w:val="-10"/>
                        <w:rFonts w:ascii="Calibri" w:hAnsi="Calibri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EE462C" w14:textId="77777777" w:rsidR="00336FD1" w:rsidRDefault="00336FD1">
      <w:r>
        <w:separator/>
      </w:r>
    </w:p>
  </w:footnote>
  <w:footnote w:type="continuationSeparator" w:id="0">
    <w:p w14:paraId="748486DE" w14:textId="77777777" w:rsidR="00336FD1" w:rsidRDefault="00336F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C06AC"/>
    <w:multiLevelType w:val="multilevel"/>
    <w:tmpl w:val="3E8CCC54"/>
    <w:lvl w:ilvl="0">
      <w:start w:val="1"/>
      <w:numFmt w:val="decimal"/>
      <w:lvlText w:val="%1."/>
      <w:lvlJc w:val="left"/>
      <w:pPr>
        <w:tabs>
          <w:tab w:val="num" w:pos="0"/>
        </w:tabs>
        <w:ind w:left="861" w:hanging="360"/>
      </w:pPr>
      <w:rPr>
        <w:rFonts w:ascii="Times New Roman" w:eastAsia="Times New Roman" w:hAnsi="Times New Roman" w:cs="Times New Roman"/>
        <w:b/>
        <w:bCs/>
        <w:i w:val="0"/>
        <w:iCs w:val="0"/>
        <w:color w:val="0D0D0D"/>
        <w:spacing w:val="0"/>
        <w:w w:val="100"/>
        <w:sz w:val="23"/>
        <w:szCs w:val="23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737" w:hanging="360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615" w:hanging="360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493" w:hanging="360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70" w:hanging="360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248" w:hanging="360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126" w:hanging="360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003" w:hanging="360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881" w:hanging="360"/>
      </w:pPr>
      <w:rPr>
        <w:rFonts w:ascii="Symbol" w:hAnsi="Symbol" w:cs="Symbol" w:hint="default"/>
        <w:lang w:val="ru-RU" w:eastAsia="en-US" w:bidi="ar-SA"/>
      </w:rPr>
    </w:lvl>
  </w:abstractNum>
  <w:abstractNum w:abstractNumId="1" w15:restartNumberingAfterBreak="0">
    <w:nsid w:val="1E6373AF"/>
    <w:multiLevelType w:val="multilevel"/>
    <w:tmpl w:val="B5F03F7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42021381"/>
    <w:multiLevelType w:val="multilevel"/>
    <w:tmpl w:val="CC46432E"/>
    <w:lvl w:ilvl="0">
      <w:start w:val="1"/>
      <w:numFmt w:val="decimal"/>
      <w:lvlText w:val="%1)"/>
      <w:lvlJc w:val="left"/>
      <w:pPr>
        <w:tabs>
          <w:tab w:val="num" w:pos="0"/>
        </w:tabs>
        <w:ind w:left="923" w:hanging="360"/>
      </w:pPr>
      <w:rPr>
        <w:rFonts w:ascii="Times New Roman" w:eastAsia="Times New Roman" w:hAnsi="Times New Roman" w:cs="Times New Roman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791" w:hanging="360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663" w:hanging="360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535" w:hanging="360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406" w:hanging="360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278" w:hanging="360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150" w:hanging="360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021" w:hanging="360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893" w:hanging="360"/>
      </w:pPr>
      <w:rPr>
        <w:rFonts w:ascii="Symbol" w:hAnsi="Symbol" w:cs="Symbol" w:hint="default"/>
        <w:lang w:val="ru-RU" w:eastAsia="en-US" w:bidi="ar-SA"/>
      </w:rPr>
    </w:lvl>
  </w:abstractNum>
  <w:abstractNum w:abstractNumId="3" w15:restartNumberingAfterBreak="0">
    <w:nsid w:val="5CAC0120"/>
    <w:multiLevelType w:val="multilevel"/>
    <w:tmpl w:val="D0807AA2"/>
    <w:lvl w:ilvl="0">
      <w:start w:val="1"/>
      <w:numFmt w:val="decimal"/>
      <w:lvlText w:val="%1."/>
      <w:lvlJc w:val="left"/>
      <w:pPr>
        <w:tabs>
          <w:tab w:val="num" w:pos="0"/>
        </w:tabs>
        <w:ind w:left="861" w:hanging="360"/>
      </w:pPr>
      <w:rPr>
        <w:rFonts w:ascii="Times New Roman" w:eastAsia="Times New Roman" w:hAnsi="Times New Roman" w:cs="Times New Roman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737" w:hanging="360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615" w:hanging="360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493" w:hanging="360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70" w:hanging="360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248" w:hanging="360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126" w:hanging="360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003" w:hanging="360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881" w:hanging="360"/>
      </w:pPr>
      <w:rPr>
        <w:rFonts w:ascii="Symbol" w:hAnsi="Symbol" w:cs="Symbol" w:hint="default"/>
        <w:lang w:val="ru-RU" w:eastAsia="en-US" w:bidi="ar-SA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5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E6A74"/>
    <w:rsid w:val="000112AD"/>
    <w:rsid w:val="00336FD1"/>
    <w:rsid w:val="0045156B"/>
    <w:rsid w:val="00776568"/>
    <w:rsid w:val="007E2D9F"/>
    <w:rsid w:val="00AE5B3B"/>
    <w:rsid w:val="00AE6A74"/>
    <w:rsid w:val="00C0250C"/>
    <w:rsid w:val="00D87AEA"/>
    <w:rsid w:val="00F737D8"/>
    <w:rsid w:val="00FF7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13B70E2"/>
  <w15:docId w15:val="{95949B1E-E006-FC4D-B27D-3B10AA6CC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rFonts w:ascii="Times New Roman" w:eastAsia="Times New Roman" w:hAnsi="Times New Roman" w:cs="Times New Roman"/>
      <w:lang w:val="ru-RU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80"/>
      <w:u w:val="single"/>
    </w:rPr>
  </w:style>
  <w:style w:type="character" w:styleId="a4">
    <w:name w:val="Strong"/>
    <w:basedOn w:val="a0"/>
    <w:qFormat/>
    <w:rPr>
      <w:b/>
      <w:bCs/>
    </w:rPr>
  </w:style>
  <w:style w:type="character" w:customStyle="1" w:styleId="a5">
    <w:name w:val="Маркеры"/>
    <w:qFormat/>
    <w:rPr>
      <w:rFonts w:ascii="OpenSymbol" w:eastAsia="OpenSymbol" w:hAnsi="OpenSymbol" w:cs="OpenSymbol"/>
    </w:rPr>
  </w:style>
  <w:style w:type="paragraph" w:styleId="a6">
    <w:name w:val="Title"/>
    <w:basedOn w:val="a"/>
    <w:next w:val="a7"/>
    <w:uiPriority w:val="10"/>
    <w:qFormat/>
    <w:pPr>
      <w:ind w:left="989" w:right="568"/>
      <w:jc w:val="center"/>
    </w:pPr>
    <w:rPr>
      <w:b/>
      <w:bCs/>
      <w:sz w:val="32"/>
      <w:szCs w:val="32"/>
    </w:rPr>
  </w:style>
  <w:style w:type="paragraph" w:styleId="a7">
    <w:name w:val="Body Text"/>
    <w:basedOn w:val="a"/>
    <w:uiPriority w:val="1"/>
    <w:qFormat/>
    <w:pPr>
      <w:jc w:val="both"/>
    </w:pPr>
    <w:rPr>
      <w:sz w:val="24"/>
      <w:szCs w:val="24"/>
    </w:rPr>
  </w:style>
  <w:style w:type="paragraph" w:styleId="a8">
    <w:name w:val="List"/>
    <w:basedOn w:val="a7"/>
    <w:rPr>
      <w:rFonts w:cs="Lucida Sans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  <w:rPr>
      <w:rFonts w:cs="Lucida Sans"/>
    </w:rPr>
  </w:style>
  <w:style w:type="paragraph" w:styleId="ab">
    <w:name w:val="List Paragraph"/>
    <w:basedOn w:val="a"/>
    <w:uiPriority w:val="1"/>
    <w:qFormat/>
    <w:pPr>
      <w:ind w:left="860" w:hanging="359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customStyle="1" w:styleId="ac">
    <w:name w:val="Колонтитул"/>
    <w:basedOn w:val="a"/>
    <w:qFormat/>
  </w:style>
  <w:style w:type="paragraph" w:styleId="ad">
    <w:name w:val="footer"/>
    <w:basedOn w:val="ac"/>
  </w:style>
  <w:style w:type="paragraph" w:customStyle="1" w:styleId="ae">
    <w:name w:val="Содержимое врезки"/>
    <w:basedOn w:val="a"/>
    <w:qFormat/>
  </w:style>
  <w:style w:type="paragraph" w:styleId="af">
    <w:name w:val="Normal (Web)"/>
    <w:basedOn w:val="a"/>
    <w:qFormat/>
    <w:pPr>
      <w:spacing w:beforeAutospacing="1" w:afterAutospacing="1"/>
    </w:pPr>
    <w:rPr>
      <w:lang w:eastAsia="ru-RU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uhaninopark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uhaninopark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914</Words>
  <Characters>5213</Characters>
  <Application>Microsoft Office Word</Application>
  <DocSecurity>0</DocSecurity>
  <Lines>43</Lines>
  <Paragraphs>12</Paragraphs>
  <ScaleCrop>false</ScaleCrop>
  <Company/>
  <LinksUpToDate>false</LinksUpToDate>
  <CharactersWithSpaces>6115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 Алдошина</dc:creator>
  <dc:description/>
  <cp:lastModifiedBy>kajlin ljika</cp:lastModifiedBy>
  <cp:revision>19</cp:revision>
  <dcterms:created xsi:type="dcterms:W3CDTF">2025-07-25T14:31:00Z</dcterms:created>
  <dcterms:modified xsi:type="dcterms:W3CDTF">2025-07-25T17:34:00Z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2025-03-14T00:00:00Z</vt:filetime>
  </property>
  <property fmtid="{D5CDD505-2E9C-101B-9397-08002B2CF9AE}" pid="3" name="Creator">
    <vt:lpwstr>Microsoft® Word для Microsoft 365</vt:lpwstr>
  </property>
  <property fmtid="{D5CDD505-2E9C-101B-9397-08002B2CF9AE}" pid="4" name="LastSaved">
    <vt:filetime>2025-07-25T00:00:00Z</vt:filetime>
  </property>
  <property fmtid="{D5CDD505-2E9C-101B-9397-08002B2CF9AE}" pid="5" name="Producer">
    <vt:lpwstr>Microsoft® Word для Microsoft 365</vt:lpwstr>
  </property>
</Properties>
</file>